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3619CD" w:rsidP="003619CD">
      <w:pPr>
        <w:jc w:val="center"/>
        <w:rPr>
          <w:b/>
          <w:sz w:val="28"/>
          <w:szCs w:val="28"/>
        </w:rPr>
      </w:pPr>
      <w:r w:rsidRPr="003619CD">
        <w:rPr>
          <w:b/>
          <w:sz w:val="28"/>
          <w:szCs w:val="28"/>
        </w:rPr>
        <w:t>Lokálne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3619CD" w:rsidP="003619CD">
            <w:r>
              <w:t>Orava - Námestovo</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3F78EB" w:rsidP="006C65F1">
            <w:r>
              <w:t>9</w:t>
            </w:r>
            <w:r w:rsidR="006C65F1">
              <w:t>2</w:t>
            </w:r>
            <w:r w:rsidR="008173E8">
              <w:t>8</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66468E">
            <w:r>
              <w:t>Adam Brestovský</w:t>
            </w:r>
            <w:r w:rsidR="006C65F1">
              <w:t xml:space="preserve">, Vladimir </w:t>
            </w:r>
            <w:proofErr w:type="spellStart"/>
            <w:r w:rsidR="006C65F1">
              <w:t>Benček</w:t>
            </w:r>
            <w:proofErr w:type="spellEnd"/>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8173E8" w:rsidP="003619CD">
            <w:r>
              <w:t>22</w:t>
            </w:r>
            <w:r w:rsidR="0066468E">
              <w:t>.5</w:t>
            </w:r>
            <w:r w:rsidR="003F78EB">
              <w:t>.2016</w:t>
            </w:r>
          </w:p>
        </w:tc>
      </w:tr>
    </w:tbl>
    <w:p w:rsidR="003619CD" w:rsidRDefault="003619CD" w:rsidP="003619CD">
      <w:pPr>
        <w:jc w:val="center"/>
      </w:pPr>
    </w:p>
    <w:tbl>
      <w:tblPr>
        <w:tblStyle w:val="Mriekatabuky"/>
        <w:tblW w:w="0" w:type="auto"/>
        <w:tblLook w:val="04A0"/>
      </w:tblPr>
      <w:tblGrid>
        <w:gridCol w:w="2093"/>
        <w:gridCol w:w="3685"/>
        <w:gridCol w:w="3434"/>
      </w:tblGrid>
      <w:tr w:rsidR="003619CD" w:rsidTr="003619CD">
        <w:tc>
          <w:tcPr>
            <w:tcW w:w="2093" w:type="dxa"/>
          </w:tcPr>
          <w:p w:rsidR="003619CD" w:rsidRPr="003619CD" w:rsidRDefault="003619CD" w:rsidP="003619CD">
            <w:pPr>
              <w:rPr>
                <w:b/>
              </w:rPr>
            </w:pPr>
            <w:r w:rsidRPr="003619CD">
              <w:rPr>
                <w:b/>
              </w:rPr>
              <w:t>Dátum:</w:t>
            </w:r>
          </w:p>
        </w:tc>
        <w:tc>
          <w:tcPr>
            <w:tcW w:w="3685" w:type="dxa"/>
          </w:tcPr>
          <w:p w:rsidR="003619CD" w:rsidRPr="003F78EB" w:rsidRDefault="008173E8" w:rsidP="003619CD">
            <w:pPr>
              <w:jc w:val="center"/>
              <w:rPr>
                <w:b/>
              </w:rPr>
            </w:pPr>
            <w:r>
              <w:rPr>
                <w:b/>
              </w:rPr>
              <w:t>22</w:t>
            </w:r>
            <w:r w:rsidR="008C15E7">
              <w:rPr>
                <w:b/>
              </w:rPr>
              <w:t>.5</w:t>
            </w:r>
            <w:r w:rsidR="003F78EB" w:rsidRPr="003F78EB">
              <w:rPr>
                <w:b/>
              </w:rPr>
              <w:t>.2016</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Oblačnosť:</w:t>
            </w:r>
          </w:p>
        </w:tc>
        <w:tc>
          <w:tcPr>
            <w:tcW w:w="3685" w:type="dxa"/>
          </w:tcPr>
          <w:p w:rsidR="003619CD" w:rsidRDefault="008C15E7" w:rsidP="008173E8">
            <w:pPr>
              <w:jc w:val="center"/>
            </w:pPr>
            <w:r>
              <w:t>Slnečno</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Teplota:</w:t>
            </w:r>
          </w:p>
        </w:tc>
        <w:tc>
          <w:tcPr>
            <w:tcW w:w="3685" w:type="dxa"/>
          </w:tcPr>
          <w:p w:rsidR="003619CD" w:rsidRDefault="008173E8" w:rsidP="003619CD">
            <w:pPr>
              <w:jc w:val="center"/>
            </w:pPr>
            <w:r>
              <w:t>22</w:t>
            </w:r>
            <w:r w:rsidR="00DF1A63">
              <w:t xml:space="preserve"> °C</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Vietor:</w:t>
            </w:r>
          </w:p>
        </w:tc>
        <w:tc>
          <w:tcPr>
            <w:tcW w:w="3685" w:type="dxa"/>
          </w:tcPr>
          <w:p w:rsidR="003619CD" w:rsidRDefault="008173E8" w:rsidP="008173E8">
            <w:pPr>
              <w:jc w:val="center"/>
            </w:pPr>
            <w:r>
              <w:t>1,5</w:t>
            </w:r>
            <w:r w:rsidR="00DF1A63">
              <w:t xml:space="preserve"> – </w:t>
            </w:r>
            <w:r>
              <w:t>2,5</w:t>
            </w:r>
            <w:r w:rsidR="00DF1A63">
              <w:t xml:space="preserve"> m/s</w:t>
            </w:r>
            <w:r w:rsidR="006C65F1">
              <w:t xml:space="preserve"> v nárazoch </w:t>
            </w:r>
            <w:r>
              <w:t>4</w:t>
            </w:r>
            <w:r w:rsidR="006C65F1">
              <w:t xml:space="preserve"> m/s</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Vlny:</w:t>
            </w:r>
          </w:p>
        </w:tc>
        <w:tc>
          <w:tcPr>
            <w:tcW w:w="3685" w:type="dxa"/>
          </w:tcPr>
          <w:p w:rsidR="003619CD" w:rsidRDefault="008173E8" w:rsidP="0066468E">
            <w:pPr>
              <w:jc w:val="center"/>
            </w:pPr>
            <w:r>
              <w:t>žiadne</w:t>
            </w:r>
          </w:p>
        </w:tc>
        <w:tc>
          <w:tcPr>
            <w:tcW w:w="3434" w:type="dxa"/>
          </w:tcPr>
          <w:p w:rsidR="003619CD" w:rsidRDefault="003619CD" w:rsidP="003619CD">
            <w:pPr>
              <w:jc w:val="center"/>
            </w:pPr>
          </w:p>
        </w:tc>
      </w:tr>
    </w:tbl>
    <w:p w:rsidR="003619CD" w:rsidRDefault="003619CD" w:rsidP="003619CD">
      <w:pPr>
        <w:jc w:val="center"/>
      </w:pPr>
    </w:p>
    <w:tbl>
      <w:tblPr>
        <w:tblStyle w:val="Mriekatabuky"/>
        <w:tblW w:w="0" w:type="auto"/>
        <w:tblLook w:val="04A0"/>
      </w:tblPr>
      <w:tblGrid>
        <w:gridCol w:w="647"/>
        <w:gridCol w:w="4111"/>
        <w:gridCol w:w="1701"/>
      </w:tblGrid>
      <w:tr w:rsidR="003619CD" w:rsidTr="006C65F1">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3619CD" w:rsidTr="006C65F1">
        <w:tc>
          <w:tcPr>
            <w:tcW w:w="647" w:type="dxa"/>
          </w:tcPr>
          <w:p w:rsidR="003619CD" w:rsidRDefault="003619CD" w:rsidP="003619CD">
            <w:pPr>
              <w:jc w:val="center"/>
            </w:pPr>
            <w:r>
              <w:t>1.</w:t>
            </w:r>
          </w:p>
        </w:tc>
        <w:tc>
          <w:tcPr>
            <w:tcW w:w="4111" w:type="dxa"/>
          </w:tcPr>
          <w:p w:rsidR="003619CD" w:rsidRDefault="008C15E7" w:rsidP="00DF1A63">
            <w:proofErr w:type="spellStart"/>
            <w:r>
              <w:t>Benčeková</w:t>
            </w:r>
            <w:proofErr w:type="spellEnd"/>
            <w:r>
              <w:t xml:space="preserve"> Karina</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2</w:t>
            </w:r>
            <w:r w:rsidR="003619CD">
              <w:t>.</w:t>
            </w:r>
          </w:p>
        </w:tc>
        <w:tc>
          <w:tcPr>
            <w:tcW w:w="4111" w:type="dxa"/>
          </w:tcPr>
          <w:p w:rsidR="003619CD" w:rsidRDefault="00DF1A63" w:rsidP="00DF1A63">
            <w:r>
              <w:t xml:space="preserve">Dagmar </w:t>
            </w:r>
            <w:proofErr w:type="spellStart"/>
            <w:r>
              <w:t>Benčeková</w:t>
            </w:r>
            <w:proofErr w:type="spellEnd"/>
          </w:p>
        </w:tc>
        <w:tc>
          <w:tcPr>
            <w:tcW w:w="1701" w:type="dxa"/>
          </w:tcPr>
          <w:p w:rsidR="003619CD" w:rsidRDefault="003619CD" w:rsidP="003619CD">
            <w:pPr>
              <w:jc w:val="center"/>
            </w:pPr>
            <w:r>
              <w:t>OPT</w:t>
            </w:r>
          </w:p>
        </w:tc>
      </w:tr>
      <w:tr w:rsidR="003619CD" w:rsidTr="006C65F1">
        <w:tc>
          <w:tcPr>
            <w:tcW w:w="647" w:type="dxa"/>
          </w:tcPr>
          <w:p w:rsidR="003619CD" w:rsidRDefault="008173E8" w:rsidP="003619CD">
            <w:pPr>
              <w:jc w:val="center"/>
            </w:pPr>
            <w:r>
              <w:t>3</w:t>
            </w:r>
            <w:r w:rsidR="003619CD">
              <w:t>.</w:t>
            </w:r>
          </w:p>
        </w:tc>
        <w:tc>
          <w:tcPr>
            <w:tcW w:w="4111" w:type="dxa"/>
          </w:tcPr>
          <w:p w:rsidR="003619CD" w:rsidRDefault="00DF1A63" w:rsidP="00DF1A63">
            <w:r>
              <w:t>Peter Holub</w:t>
            </w:r>
          </w:p>
        </w:tc>
        <w:tc>
          <w:tcPr>
            <w:tcW w:w="1701" w:type="dxa"/>
          </w:tcPr>
          <w:p w:rsidR="003619CD" w:rsidRDefault="003619CD" w:rsidP="003619CD">
            <w:pPr>
              <w:jc w:val="center"/>
            </w:pPr>
            <w:r>
              <w:t>OPT</w:t>
            </w:r>
          </w:p>
        </w:tc>
      </w:tr>
      <w:tr w:rsidR="003619CD" w:rsidTr="006C65F1">
        <w:tc>
          <w:tcPr>
            <w:tcW w:w="647" w:type="dxa"/>
          </w:tcPr>
          <w:p w:rsidR="003619CD" w:rsidRDefault="008173E8" w:rsidP="003619CD">
            <w:pPr>
              <w:jc w:val="center"/>
            </w:pPr>
            <w:r>
              <w:t>4</w:t>
            </w:r>
            <w:r w:rsidR="003619CD">
              <w:t>.</w:t>
            </w:r>
          </w:p>
        </w:tc>
        <w:tc>
          <w:tcPr>
            <w:tcW w:w="4111" w:type="dxa"/>
          </w:tcPr>
          <w:p w:rsidR="003619CD" w:rsidRDefault="008C15E7" w:rsidP="00DF1A63">
            <w:r>
              <w:t>Nina Holubová</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5</w:t>
            </w:r>
            <w:r w:rsidR="003619CD">
              <w:t>.</w:t>
            </w:r>
          </w:p>
        </w:tc>
        <w:tc>
          <w:tcPr>
            <w:tcW w:w="4111" w:type="dxa"/>
          </w:tcPr>
          <w:p w:rsidR="003619CD" w:rsidRDefault="008C15E7" w:rsidP="00DF1A63">
            <w:proofErr w:type="spellStart"/>
            <w:r>
              <w:t>Štefaničiak</w:t>
            </w:r>
            <w:proofErr w:type="spellEnd"/>
            <w:r>
              <w:t xml:space="preserve"> Matej</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6</w:t>
            </w:r>
            <w:r w:rsidR="003619CD">
              <w:t>.</w:t>
            </w:r>
          </w:p>
        </w:tc>
        <w:tc>
          <w:tcPr>
            <w:tcW w:w="4111" w:type="dxa"/>
          </w:tcPr>
          <w:p w:rsidR="003619CD" w:rsidRDefault="008C15E7" w:rsidP="00DF1A63">
            <w:proofErr w:type="spellStart"/>
            <w:r>
              <w:t>Štefaničiakova</w:t>
            </w:r>
            <w:proofErr w:type="spellEnd"/>
            <w:r>
              <w:t xml:space="preserve"> Táňa </w:t>
            </w:r>
          </w:p>
        </w:tc>
        <w:tc>
          <w:tcPr>
            <w:tcW w:w="1701" w:type="dxa"/>
          </w:tcPr>
          <w:p w:rsidR="008C15E7" w:rsidRDefault="008C15E7" w:rsidP="008C15E7">
            <w:pPr>
              <w:jc w:val="center"/>
            </w:pPr>
            <w:r>
              <w:t>OPT</w:t>
            </w:r>
          </w:p>
        </w:tc>
      </w:tr>
      <w:tr w:rsidR="003619CD" w:rsidTr="006C65F1">
        <w:tc>
          <w:tcPr>
            <w:tcW w:w="647" w:type="dxa"/>
          </w:tcPr>
          <w:p w:rsidR="003619CD" w:rsidRDefault="008173E8" w:rsidP="003619CD">
            <w:pPr>
              <w:jc w:val="center"/>
            </w:pPr>
            <w:r>
              <w:t>7</w:t>
            </w:r>
            <w:r w:rsidR="003619CD">
              <w:t>.</w:t>
            </w:r>
          </w:p>
        </w:tc>
        <w:tc>
          <w:tcPr>
            <w:tcW w:w="4111" w:type="dxa"/>
          </w:tcPr>
          <w:p w:rsidR="003619CD" w:rsidRDefault="008173E8" w:rsidP="008C15E7">
            <w:proofErr w:type="spellStart"/>
            <w:r>
              <w:t>Alex</w:t>
            </w:r>
            <w:proofErr w:type="spellEnd"/>
            <w:r>
              <w:t xml:space="preserve"> Brestovský</w:t>
            </w:r>
          </w:p>
        </w:tc>
        <w:tc>
          <w:tcPr>
            <w:tcW w:w="1701" w:type="dxa"/>
          </w:tcPr>
          <w:p w:rsidR="003619CD" w:rsidRDefault="0066468E" w:rsidP="003619CD">
            <w:pPr>
              <w:jc w:val="center"/>
            </w:pPr>
            <w:r>
              <w:t>OPT</w:t>
            </w:r>
          </w:p>
        </w:tc>
      </w:tr>
      <w:tr w:rsidR="003619CD" w:rsidTr="006C65F1">
        <w:tc>
          <w:tcPr>
            <w:tcW w:w="647" w:type="dxa"/>
          </w:tcPr>
          <w:p w:rsidR="003619CD" w:rsidRDefault="008173E8" w:rsidP="003619CD">
            <w:pPr>
              <w:jc w:val="center"/>
            </w:pPr>
            <w:r>
              <w:t>8</w:t>
            </w:r>
            <w:r w:rsidR="003619CD">
              <w:t>.</w:t>
            </w:r>
          </w:p>
        </w:tc>
        <w:tc>
          <w:tcPr>
            <w:tcW w:w="4111" w:type="dxa"/>
          </w:tcPr>
          <w:p w:rsidR="003619CD" w:rsidRDefault="008173E8" w:rsidP="008173E8">
            <w:r>
              <w:t xml:space="preserve">Adam </w:t>
            </w:r>
            <w:proofErr w:type="spellStart"/>
            <w:r>
              <w:t>Genšor</w:t>
            </w:r>
            <w:proofErr w:type="spellEnd"/>
          </w:p>
        </w:tc>
        <w:tc>
          <w:tcPr>
            <w:tcW w:w="1701" w:type="dxa"/>
          </w:tcPr>
          <w:p w:rsidR="003619CD" w:rsidRDefault="008173E8" w:rsidP="003619CD">
            <w:pPr>
              <w:jc w:val="center"/>
            </w:pPr>
            <w:r>
              <w:t>VAU</w:t>
            </w:r>
          </w:p>
        </w:tc>
      </w:tr>
      <w:tr w:rsidR="003619CD" w:rsidTr="006C65F1">
        <w:tc>
          <w:tcPr>
            <w:tcW w:w="647" w:type="dxa"/>
          </w:tcPr>
          <w:p w:rsidR="003619CD" w:rsidRDefault="008173E8" w:rsidP="003619CD">
            <w:pPr>
              <w:jc w:val="center"/>
            </w:pPr>
            <w:r>
              <w:t>9</w:t>
            </w:r>
            <w:r w:rsidR="003619CD">
              <w:t>.</w:t>
            </w:r>
          </w:p>
        </w:tc>
        <w:tc>
          <w:tcPr>
            <w:tcW w:w="4111" w:type="dxa"/>
          </w:tcPr>
          <w:p w:rsidR="003619CD" w:rsidRDefault="006C65F1" w:rsidP="00DF1A63">
            <w:r>
              <w:t xml:space="preserve">Soňa </w:t>
            </w:r>
            <w:proofErr w:type="spellStart"/>
            <w:r>
              <w:t>Benčeková</w:t>
            </w:r>
            <w:proofErr w:type="spellEnd"/>
          </w:p>
        </w:tc>
        <w:tc>
          <w:tcPr>
            <w:tcW w:w="1701" w:type="dxa"/>
          </w:tcPr>
          <w:p w:rsidR="003619CD" w:rsidRDefault="0066468E" w:rsidP="003619CD">
            <w:pPr>
              <w:jc w:val="center"/>
            </w:pPr>
            <w:r>
              <w:t>OPT</w:t>
            </w:r>
          </w:p>
        </w:tc>
      </w:tr>
      <w:tr w:rsidR="006C65F1" w:rsidTr="006C65F1">
        <w:tc>
          <w:tcPr>
            <w:tcW w:w="647" w:type="dxa"/>
          </w:tcPr>
          <w:p w:rsidR="006C65F1" w:rsidRDefault="006C65F1" w:rsidP="008173E8">
            <w:pPr>
              <w:jc w:val="center"/>
            </w:pPr>
            <w:r>
              <w:t>1</w:t>
            </w:r>
            <w:r w:rsidR="008173E8">
              <w:t>0</w:t>
            </w:r>
            <w:r>
              <w:t>.</w:t>
            </w:r>
          </w:p>
        </w:tc>
        <w:tc>
          <w:tcPr>
            <w:tcW w:w="4111" w:type="dxa"/>
          </w:tcPr>
          <w:p w:rsidR="006C65F1" w:rsidRDefault="008173E8" w:rsidP="00CC6043">
            <w:r>
              <w:t xml:space="preserve">Rebeka </w:t>
            </w:r>
            <w:proofErr w:type="spellStart"/>
            <w:r>
              <w:t>Benčeková</w:t>
            </w:r>
            <w:proofErr w:type="spellEnd"/>
          </w:p>
        </w:tc>
        <w:tc>
          <w:tcPr>
            <w:tcW w:w="1701" w:type="dxa"/>
          </w:tcPr>
          <w:p w:rsidR="006C65F1" w:rsidRDefault="006C65F1" w:rsidP="00CC6043">
            <w:pPr>
              <w:jc w:val="center"/>
            </w:pPr>
            <w:r>
              <w:t>VAU</w:t>
            </w:r>
          </w:p>
        </w:tc>
      </w:tr>
    </w:tbl>
    <w:p w:rsidR="003619CD" w:rsidRDefault="003619CD" w:rsidP="003619CD">
      <w:pPr>
        <w:jc w:val="center"/>
      </w:pPr>
    </w:p>
    <w:p w:rsidR="003619CD" w:rsidRDefault="003619CD" w:rsidP="003619CD">
      <w:pPr>
        <w:rPr>
          <w:b/>
          <w:i/>
          <w:u w:val="single"/>
        </w:rPr>
      </w:pPr>
      <w:r w:rsidRPr="003619CD">
        <w:rPr>
          <w:b/>
          <w:i/>
          <w:u w:val="single"/>
        </w:rPr>
        <w:t>Rozvrh tréningu:</w:t>
      </w:r>
    </w:p>
    <w:p w:rsidR="003619CD" w:rsidRDefault="003619CD" w:rsidP="00DF1A63">
      <w:pPr>
        <w:spacing w:after="0"/>
      </w:pPr>
      <w:r>
        <w:t>10:00 – 1</w:t>
      </w:r>
      <w:r w:rsidR="008173E8">
        <w:t>2</w:t>
      </w:r>
      <w:r w:rsidR="006C65F1">
        <w:t>:</w:t>
      </w:r>
      <w:r w:rsidR="008173E8">
        <w:t>0</w:t>
      </w:r>
      <w:r>
        <w:t xml:space="preserve">0  </w:t>
      </w:r>
      <w:r w:rsidR="008173E8">
        <w:t>Tréning na vode</w:t>
      </w:r>
    </w:p>
    <w:p w:rsidR="00DF1A63" w:rsidRDefault="00DF1A63" w:rsidP="00DF1A63">
      <w:pPr>
        <w:spacing w:after="0"/>
      </w:pPr>
      <w:r>
        <w:t>1</w:t>
      </w:r>
      <w:r w:rsidR="008173E8">
        <w:t>2:0</w:t>
      </w:r>
      <w:r>
        <w:t>0 – 1</w:t>
      </w:r>
      <w:r w:rsidR="008173E8">
        <w:t>2</w:t>
      </w:r>
      <w:r>
        <w:t>:</w:t>
      </w:r>
      <w:r w:rsidR="008173E8">
        <w:t>45</w:t>
      </w:r>
      <w:r>
        <w:t xml:space="preserve">  </w:t>
      </w:r>
      <w:r w:rsidR="008173E8">
        <w:t>Obed</w:t>
      </w:r>
      <w:r w:rsidR="006C65F1">
        <w:t xml:space="preserve"> </w:t>
      </w:r>
    </w:p>
    <w:p w:rsidR="00DF1A63" w:rsidRDefault="00DF1A63" w:rsidP="00DF1A63">
      <w:pPr>
        <w:spacing w:after="0"/>
      </w:pPr>
      <w:r>
        <w:t>1</w:t>
      </w:r>
      <w:r w:rsidR="008173E8">
        <w:t>2:45</w:t>
      </w:r>
      <w:r>
        <w:t xml:space="preserve"> – 1</w:t>
      </w:r>
      <w:r w:rsidR="0066468E">
        <w:t>5</w:t>
      </w:r>
      <w:r>
        <w:t>:</w:t>
      </w:r>
      <w:r w:rsidR="008173E8">
        <w:t>30</w:t>
      </w:r>
      <w:r>
        <w:t xml:space="preserve"> </w:t>
      </w:r>
      <w:r w:rsidR="006C65F1">
        <w:t xml:space="preserve"> Tréning na vody</w:t>
      </w:r>
    </w:p>
    <w:p w:rsidR="008C15E7" w:rsidRDefault="008C15E7" w:rsidP="00DF1A63">
      <w:pPr>
        <w:spacing w:after="0"/>
      </w:pPr>
      <w:r>
        <w:t>1</w:t>
      </w:r>
      <w:r w:rsidR="0066468E">
        <w:t>5</w:t>
      </w:r>
      <w:r>
        <w:t>:</w:t>
      </w:r>
      <w:r w:rsidR="008173E8">
        <w:t>30</w:t>
      </w:r>
      <w:r>
        <w:t xml:space="preserve"> – 1</w:t>
      </w:r>
      <w:r w:rsidR="008173E8">
        <w:t>6</w:t>
      </w:r>
      <w:r>
        <w:t>:</w:t>
      </w:r>
      <w:r w:rsidR="008173E8">
        <w:t>00</w:t>
      </w:r>
      <w:r>
        <w:t xml:space="preserve"> </w:t>
      </w:r>
      <w:r w:rsidR="0066468E">
        <w:t>Zhodnotenie tréningu, upratanie lodí</w:t>
      </w:r>
    </w:p>
    <w:p w:rsidR="00DF1A63" w:rsidRDefault="00DF1A63" w:rsidP="00DF1A63">
      <w:pPr>
        <w:spacing w:after="0"/>
      </w:pPr>
    </w:p>
    <w:p w:rsidR="003619CD" w:rsidRDefault="003619CD" w:rsidP="00DF1A63">
      <w:pPr>
        <w:jc w:val="both"/>
        <w:rPr>
          <w:b/>
          <w:i/>
          <w:u w:val="single"/>
        </w:rPr>
      </w:pPr>
      <w:r w:rsidRPr="003619CD">
        <w:rPr>
          <w:b/>
          <w:i/>
          <w:u w:val="single"/>
        </w:rPr>
        <w:t>Zhodnotenie sústredenia a pretekárov:</w:t>
      </w:r>
    </w:p>
    <w:p w:rsidR="000C5120" w:rsidRDefault="000143B4" w:rsidP="00DF1A63">
      <w:pPr>
        <w:jc w:val="both"/>
      </w:pPr>
      <w:r>
        <w:t xml:space="preserve">Zhodnotenie tréningu:  </w:t>
      </w:r>
    </w:p>
    <w:p w:rsidR="008173E8" w:rsidRDefault="008173E8" w:rsidP="00DF1A63">
      <w:pPr>
        <w:jc w:val="both"/>
      </w:pPr>
      <w:r>
        <w:t xml:space="preserve">Hneď ako deti prišli na tréning sme vytiahli lode, </w:t>
      </w:r>
      <w:proofErr w:type="spellStart"/>
      <w:r>
        <w:t>natekelovali</w:t>
      </w:r>
      <w:proofErr w:type="spellEnd"/>
      <w:r>
        <w:t xml:space="preserve"> a deti sa pripravili vyraziť na vodu. Mierny južný vietor a slnko tvorilo ideálne podmienky dostať dnes všetky deti na vodu. Postavili sme najprv tri optimisti a dva </w:t>
      </w:r>
      <w:proofErr w:type="spellStart"/>
      <w:r>
        <w:t>vaurieny</w:t>
      </w:r>
      <w:proofErr w:type="spellEnd"/>
      <w:r>
        <w:t xml:space="preserve">. Keďže </w:t>
      </w:r>
      <w:proofErr w:type="spellStart"/>
      <w:r>
        <w:t>Alex</w:t>
      </w:r>
      <w:proofErr w:type="spellEnd"/>
      <w:r>
        <w:t xml:space="preserve"> a </w:t>
      </w:r>
      <w:proofErr w:type="spellStart"/>
      <w:r>
        <w:t>Mato</w:t>
      </w:r>
      <w:proofErr w:type="spellEnd"/>
      <w:r>
        <w:t xml:space="preserve"> už zvládajú lode samostatne, mohli ísť už len </w:t>
      </w:r>
      <w:proofErr w:type="spellStart"/>
      <w:r>
        <w:t>doprovodom</w:t>
      </w:r>
      <w:proofErr w:type="spellEnd"/>
      <w:r>
        <w:t xml:space="preserve">. </w:t>
      </w:r>
      <w:proofErr w:type="spellStart"/>
      <w:r>
        <w:t>Dada</w:t>
      </w:r>
      <w:proofErr w:type="spellEnd"/>
      <w:r>
        <w:t xml:space="preserve"> a Karin si vzali tretí </w:t>
      </w:r>
      <w:proofErr w:type="spellStart"/>
      <w:r>
        <w:t>optimist</w:t>
      </w:r>
      <w:proofErr w:type="spellEnd"/>
      <w:r>
        <w:t xml:space="preserve"> a striedali sa v ňom postupne za asistencie motorového člna. Najmenší Nina, </w:t>
      </w:r>
      <w:r w:rsidR="00FB0161">
        <w:t>T</w:t>
      </w:r>
      <w:r>
        <w:t>áňa a Peťo sa zatiaľ pozerali s </w:t>
      </w:r>
      <w:proofErr w:type="spellStart"/>
      <w:r>
        <w:t>doprovodného</w:t>
      </w:r>
      <w:proofErr w:type="spellEnd"/>
      <w:r>
        <w:t xml:space="preserve"> člna a sledovali čo ich čaká poobede. </w:t>
      </w:r>
      <w:r w:rsidR="00FB0161">
        <w:t xml:space="preserve">Dnešnou úlohou bolo zvládnuť vedenie lode bez toho aby sa menil smer, zastať proti vetru, spomaliť, udržať sa pokope. Jazdili sme na prieč Námestovskou zátokou. Deti postupne získavali istotu. Okolo dvanástej sme sa stiahli na lodenicu na obed. </w:t>
      </w:r>
    </w:p>
    <w:p w:rsidR="00FB0161" w:rsidRDefault="00FB0161" w:rsidP="00DF1A63">
      <w:pPr>
        <w:jc w:val="both"/>
      </w:pPr>
      <w:r>
        <w:lastRenderedPageBreak/>
        <w:t xml:space="preserve">Po výdatnom obede </w:t>
      </w:r>
      <w:r>
        <w:sym w:font="Wingdings" w:char="F04A"/>
      </w:r>
      <w:r>
        <w:t xml:space="preserve"> sme pripravili aj </w:t>
      </w:r>
      <w:proofErr w:type="spellStart"/>
      <w:r>
        <w:t>vaurien</w:t>
      </w:r>
      <w:proofErr w:type="spellEnd"/>
      <w:r>
        <w:t xml:space="preserve"> a ďalšieho optimista. </w:t>
      </w:r>
      <w:proofErr w:type="spellStart"/>
      <w:r>
        <w:t>Alex</w:t>
      </w:r>
      <w:proofErr w:type="spellEnd"/>
      <w:r>
        <w:t xml:space="preserve">, Maťo, </w:t>
      </w:r>
      <w:proofErr w:type="spellStart"/>
      <w:r>
        <w:t>Dada</w:t>
      </w:r>
      <w:proofErr w:type="spellEnd"/>
      <w:r>
        <w:t xml:space="preserve">, Karin a Soňa sa pustili zdokonaľovať vedenie lode, trochu zosilnel vietor čo kládlo väčšie nároky na sústredenie. </w:t>
      </w:r>
    </w:p>
    <w:p w:rsidR="00FB0161" w:rsidRDefault="00FB0161" w:rsidP="00DF1A63">
      <w:pPr>
        <w:jc w:val="both"/>
      </w:pPr>
      <w:r>
        <w:t xml:space="preserve">Menší </w:t>
      </w:r>
      <w:proofErr w:type="spellStart"/>
      <w:r>
        <w:t>Taňa</w:t>
      </w:r>
      <w:proofErr w:type="spellEnd"/>
      <w:r>
        <w:t xml:space="preserve">, Peťo a Nina nasadli do </w:t>
      </w:r>
      <w:proofErr w:type="spellStart"/>
      <w:r>
        <w:t>vaurieny</w:t>
      </w:r>
      <w:proofErr w:type="spellEnd"/>
      <w:r>
        <w:t xml:space="preserve"> a spolu s trénerom sa vydali na prvý kontakt s vodou a loďou. Postupne si všetci vyskúšali vedenie lode, udržanie smeru. Po pol hodine to nevydržali Táňa a Peťo a chceli vyskúšať ísť sami na </w:t>
      </w:r>
      <w:proofErr w:type="spellStart"/>
      <w:r>
        <w:t>optimist</w:t>
      </w:r>
      <w:proofErr w:type="spellEnd"/>
      <w:r>
        <w:t xml:space="preserve">. Uvítali sme ich nadšenie a hneď sme to využili a preložili sme ich postupne do optimista. Vystriedali deti ktoré si potrebovali trochu oddýchnuť. Na </w:t>
      </w:r>
      <w:proofErr w:type="spellStart"/>
      <w:r>
        <w:t>vaurien</w:t>
      </w:r>
      <w:proofErr w:type="spellEnd"/>
      <w:r>
        <w:t xml:space="preserve"> presadla Karin a striedala sa na kormidle spolu s Ninou, ktorá si zatiaľ netrúfla sama na </w:t>
      </w:r>
      <w:proofErr w:type="spellStart"/>
      <w:r>
        <w:t>optimist</w:t>
      </w:r>
      <w:proofErr w:type="spellEnd"/>
      <w:r>
        <w:t>.</w:t>
      </w:r>
    </w:p>
    <w:p w:rsidR="00FB0161" w:rsidRDefault="00FB0161" w:rsidP="00DF1A63">
      <w:pPr>
        <w:jc w:val="both"/>
      </w:pPr>
      <w:r>
        <w:t xml:space="preserve">Do obeda sa Adam a Rebeka venoval príprave lode a poobede </w:t>
      </w:r>
      <w:r w:rsidR="001E18BC">
        <w:t>vyšli</w:t>
      </w:r>
      <w:r>
        <w:t xml:space="preserve"> aj on</w:t>
      </w:r>
      <w:r w:rsidR="001E18BC">
        <w:t>i</w:t>
      </w:r>
      <w:r>
        <w:t xml:space="preserve"> s druhým </w:t>
      </w:r>
      <w:proofErr w:type="spellStart"/>
      <w:r>
        <w:t>vaurienom</w:t>
      </w:r>
      <w:proofErr w:type="spellEnd"/>
      <w:r w:rsidR="001E18BC">
        <w:t xml:space="preserve"> prvý raz na vodu. Venovali sa získaniu kontroly nad loďou keďže Adam nesedel dlhšie v nijakej lodi a pred tím jazdil len na </w:t>
      </w:r>
      <w:proofErr w:type="spellStart"/>
      <w:r w:rsidR="001E18BC">
        <w:t>jednoposádkových</w:t>
      </w:r>
      <w:proofErr w:type="spellEnd"/>
      <w:r w:rsidR="001E18BC">
        <w:t xml:space="preserve">. Rebeka mu v tom výrazne pomáhala. </w:t>
      </w:r>
    </w:p>
    <w:p w:rsidR="001E18BC" w:rsidRDefault="001E18BC" w:rsidP="00DF1A63">
      <w:pPr>
        <w:jc w:val="both"/>
      </w:pPr>
      <w:r>
        <w:t xml:space="preserve">Ešte pred obedom sa pridala k optimistom aj Soňa a pomáhala s tréningom mladším. Na záver tréningu presadla na hodinu aj do </w:t>
      </w:r>
      <w:proofErr w:type="spellStart"/>
      <w:r>
        <w:t>vauriena</w:t>
      </w:r>
      <w:proofErr w:type="spellEnd"/>
      <w:r>
        <w:t xml:space="preserve"> a vysvetlili sme si vyťahovanie </w:t>
      </w:r>
      <w:proofErr w:type="spellStart"/>
      <w:r>
        <w:t>spinakra</w:t>
      </w:r>
      <w:proofErr w:type="spellEnd"/>
      <w:r>
        <w:t xml:space="preserve">, </w:t>
      </w:r>
      <w:proofErr w:type="spellStart"/>
      <w:r>
        <w:t>halzu</w:t>
      </w:r>
      <w:proofErr w:type="spellEnd"/>
      <w:r>
        <w:t xml:space="preserve">, balenie </w:t>
      </w:r>
      <w:proofErr w:type="spellStart"/>
      <w:r>
        <w:t>spinakra</w:t>
      </w:r>
      <w:proofErr w:type="spellEnd"/>
      <w:r>
        <w:t xml:space="preserve"> a techniku obratov po vetre s pozície kormidelníka. Aké úkony a čo má všetko spraviť pred  a počas jednotlivých úkonov.</w:t>
      </w:r>
    </w:p>
    <w:p w:rsidR="001E18BC" w:rsidRDefault="001E18BC" w:rsidP="00DF1A63">
      <w:pPr>
        <w:jc w:val="both"/>
      </w:pPr>
      <w:r>
        <w:t>Zhodnotenie tréningu</w:t>
      </w:r>
    </w:p>
    <w:p w:rsidR="000143B4" w:rsidRDefault="000143B4" w:rsidP="000C5120">
      <w:pPr>
        <w:spacing w:after="0"/>
        <w:jc w:val="both"/>
      </w:pPr>
      <w:r>
        <w:t xml:space="preserve">Starší </w:t>
      </w:r>
      <w:r w:rsidR="000C5120">
        <w:t>–</w:t>
      </w:r>
      <w:r>
        <w:t xml:space="preserve"> M</w:t>
      </w:r>
      <w:r w:rsidR="000C5120">
        <w:t>a</w:t>
      </w:r>
      <w:r>
        <w:t>tej</w:t>
      </w:r>
      <w:r w:rsidR="000C5120">
        <w:t xml:space="preserve"> – veľmi dobre zvláda základy vedenia lode, môže prejsť na tréning techniky obratov</w:t>
      </w:r>
    </w:p>
    <w:p w:rsidR="001E18BC" w:rsidRDefault="000C5120" w:rsidP="001E18BC">
      <w:pPr>
        <w:spacing w:after="0"/>
        <w:jc w:val="both"/>
      </w:pPr>
      <w:r>
        <w:t xml:space="preserve">              </w:t>
      </w:r>
      <w:proofErr w:type="spellStart"/>
      <w:r>
        <w:t>Dada</w:t>
      </w:r>
      <w:proofErr w:type="spellEnd"/>
      <w:r>
        <w:t xml:space="preserve"> – </w:t>
      </w:r>
      <w:r w:rsidR="001E18BC">
        <w:t xml:space="preserve">konečne prekonala úvodný strach, zvláda už základné vedenie lode po vetre na bočný </w:t>
      </w:r>
    </w:p>
    <w:p w:rsidR="000C5120" w:rsidRDefault="001E18BC" w:rsidP="001E18BC">
      <w:pPr>
        <w:spacing w:after="0"/>
        <w:jc w:val="both"/>
      </w:pPr>
      <w:r>
        <w:t xml:space="preserve">                           kurz, zastavenie, zastavenie proti vetru a zatiaľ jednoduchý bezpečný obrat</w:t>
      </w:r>
    </w:p>
    <w:p w:rsidR="001E18BC" w:rsidRDefault="000C5120" w:rsidP="001E18BC">
      <w:pPr>
        <w:spacing w:after="0"/>
        <w:jc w:val="both"/>
      </w:pPr>
      <w:r>
        <w:t xml:space="preserve">              </w:t>
      </w:r>
      <w:r w:rsidR="001E18BC">
        <w:t>Karin</w:t>
      </w:r>
      <w:r>
        <w:t xml:space="preserve"> – </w:t>
      </w:r>
      <w:r w:rsidR="001E18BC">
        <w:t>hneď na prvý raz zvládla základy vedenia lode</w:t>
      </w:r>
      <w:r w:rsidR="001E18BC">
        <w:tab/>
        <w:t xml:space="preserve">po vetre na bočný kurz, zastavenie, </w:t>
      </w:r>
    </w:p>
    <w:p w:rsidR="000C5120" w:rsidRDefault="001E18BC" w:rsidP="001E18BC">
      <w:pPr>
        <w:spacing w:after="0"/>
        <w:jc w:val="both"/>
      </w:pPr>
      <w:r>
        <w:t xml:space="preserve">                           zastavenie proti vetru a zatiaľ jednoduchý bezpečný obrat</w:t>
      </w:r>
    </w:p>
    <w:p w:rsidR="001E18BC" w:rsidRDefault="001E18BC" w:rsidP="001E18BC">
      <w:pPr>
        <w:spacing w:after="0"/>
        <w:jc w:val="both"/>
      </w:pPr>
      <w:r>
        <w:t xml:space="preserve">              </w:t>
      </w:r>
      <w:proofErr w:type="spellStart"/>
      <w:r>
        <w:t>Alex</w:t>
      </w:r>
      <w:proofErr w:type="spellEnd"/>
      <w:r>
        <w:t xml:space="preserve"> – loď ovláda a zvláda už bez strachu, od budúceho tréningu sa začne venovať správnej   </w:t>
      </w:r>
    </w:p>
    <w:p w:rsidR="001E18BC" w:rsidRDefault="001E18BC" w:rsidP="001E18BC">
      <w:pPr>
        <w:spacing w:after="0"/>
        <w:jc w:val="both"/>
      </w:pPr>
      <w:r>
        <w:t xml:space="preserve">                         technike obratov na vode</w:t>
      </w:r>
    </w:p>
    <w:p w:rsidR="00C26F62" w:rsidRDefault="00C26F62" w:rsidP="000C5120">
      <w:pPr>
        <w:spacing w:after="0"/>
        <w:jc w:val="both"/>
      </w:pPr>
      <w:r>
        <w:t xml:space="preserve">              Táňa – nebojí sa ísť už sama, základy jazdy na bočnom kurze zvláda už celkom dobre na jej </w:t>
      </w:r>
    </w:p>
    <w:p w:rsidR="00A52FBF" w:rsidRDefault="00C26F62" w:rsidP="000C5120">
      <w:pPr>
        <w:spacing w:after="0"/>
        <w:jc w:val="both"/>
      </w:pPr>
      <w:r>
        <w:t xml:space="preserve">                          dispozičné možnosti</w:t>
      </w:r>
    </w:p>
    <w:p w:rsidR="00C26F62" w:rsidRDefault="00C26F62" w:rsidP="000C5120">
      <w:pPr>
        <w:spacing w:after="0"/>
        <w:jc w:val="both"/>
      </w:pPr>
      <w:r>
        <w:t xml:space="preserve">             Peťo – pozitívom bolo, že sám chcel ísť vyskúšať riadenie lode, ale budeme musieť popracovať </w:t>
      </w:r>
    </w:p>
    <w:p w:rsidR="00C26F62" w:rsidRDefault="00C26F62" w:rsidP="000C5120">
      <w:pPr>
        <w:spacing w:after="0"/>
        <w:jc w:val="both"/>
      </w:pPr>
      <w:r>
        <w:t xml:space="preserve">                          na zvládnutí jeho temperamentu</w:t>
      </w:r>
    </w:p>
    <w:p w:rsidR="00C26F62" w:rsidRDefault="00C26F62" w:rsidP="000C5120">
      <w:pPr>
        <w:spacing w:after="0"/>
        <w:jc w:val="both"/>
      </w:pPr>
      <w:r>
        <w:t xml:space="preserve">             Nina – výborne zvládla udržanie smeru veľkej lode na bočnom kurze, zatiaľ ešte pod dozorom, </w:t>
      </w:r>
    </w:p>
    <w:p w:rsidR="00C26F62" w:rsidRDefault="00C26F62" w:rsidP="000C5120">
      <w:pPr>
        <w:spacing w:after="0"/>
        <w:jc w:val="both"/>
      </w:pPr>
      <w:r>
        <w:t xml:space="preserve">                        keďže u nej zatiaľ ešte prevláda strach ísť sama vzhľadom na vek a fyzické parametre. </w:t>
      </w:r>
    </w:p>
    <w:p w:rsidR="00C26F62" w:rsidRDefault="00C26F62" w:rsidP="000C5120">
      <w:pPr>
        <w:spacing w:after="0"/>
        <w:jc w:val="both"/>
      </w:pPr>
      <w:r>
        <w:t xml:space="preserve">                        Dôležité u </w:t>
      </w:r>
      <w:proofErr w:type="spellStart"/>
      <w:r>
        <w:t>Nini</w:t>
      </w:r>
      <w:proofErr w:type="spellEnd"/>
      <w:r>
        <w:t xml:space="preserve"> je že sa postupne prestáva báť a na lodi sa už pohybuje voľnejšie. Pri </w:t>
      </w:r>
    </w:p>
    <w:p w:rsidR="00C26F62" w:rsidRDefault="00C26F62" w:rsidP="000C5120">
      <w:pPr>
        <w:spacing w:after="0"/>
        <w:jc w:val="both"/>
      </w:pPr>
      <w:r>
        <w:t xml:space="preserve">                        slabšom vetre vyskúšame prejsť už na </w:t>
      </w:r>
      <w:proofErr w:type="spellStart"/>
      <w:r>
        <w:t>optimist</w:t>
      </w:r>
      <w:proofErr w:type="spellEnd"/>
      <w:r>
        <w:t>.</w:t>
      </w:r>
    </w:p>
    <w:p w:rsidR="00C26F62" w:rsidRDefault="00C26F62" w:rsidP="000C5120">
      <w:pPr>
        <w:spacing w:after="0"/>
        <w:jc w:val="both"/>
      </w:pPr>
      <w:r>
        <w:t xml:space="preserve">             Soňa – na </w:t>
      </w:r>
      <w:proofErr w:type="spellStart"/>
      <w:r>
        <w:t>optimiste</w:t>
      </w:r>
      <w:proofErr w:type="spellEnd"/>
      <w:r>
        <w:t xml:space="preserve"> toho dnes veľa nestihla, na </w:t>
      </w:r>
      <w:proofErr w:type="spellStart"/>
      <w:r>
        <w:t>vauriene</w:t>
      </w:r>
      <w:proofErr w:type="spellEnd"/>
      <w:r>
        <w:t xml:space="preserve"> zvládla už bez väčších problémov,</w:t>
      </w:r>
    </w:p>
    <w:p w:rsidR="00C26F62" w:rsidRDefault="00C26F62" w:rsidP="000C5120">
      <w:pPr>
        <w:spacing w:after="0"/>
        <w:jc w:val="both"/>
      </w:pPr>
      <w:r>
        <w:t xml:space="preserve">                         </w:t>
      </w:r>
      <w:proofErr w:type="spellStart"/>
      <w:r>
        <w:t>halzu</w:t>
      </w:r>
      <w:proofErr w:type="spellEnd"/>
      <w:r>
        <w:t xml:space="preserve"> na obe strany, koordináciu obratov a manévrov musí viac trénovať spolu </w:t>
      </w:r>
    </w:p>
    <w:p w:rsidR="005A2875" w:rsidRDefault="00C26F62" w:rsidP="000C5120">
      <w:pPr>
        <w:spacing w:after="0"/>
        <w:jc w:val="both"/>
      </w:pPr>
      <w:r>
        <w:t xml:space="preserve">                         s </w:t>
      </w:r>
      <w:proofErr w:type="spellStart"/>
      <w:r>
        <w:t>kosatníkom</w:t>
      </w:r>
      <w:proofErr w:type="spellEnd"/>
      <w:r>
        <w:t>. Trochu jej robí ešte problém preorientovať sa</w:t>
      </w:r>
      <w:r w:rsidR="005A2875">
        <w:t xml:space="preserve"> pohybom</w:t>
      </w:r>
      <w:r>
        <w:t xml:space="preserve"> s optimista do </w:t>
      </w:r>
    </w:p>
    <w:p w:rsidR="00C26F62" w:rsidRDefault="005A2875" w:rsidP="000C5120">
      <w:pPr>
        <w:spacing w:after="0"/>
        <w:jc w:val="both"/>
      </w:pPr>
      <w:r>
        <w:t xml:space="preserve">                         </w:t>
      </w:r>
      <w:r w:rsidR="00C26F62">
        <w:t xml:space="preserve">väčšej lode. To ale zatiaľ nie je dôležité keďže prioritou pre túto sezónu je </w:t>
      </w:r>
      <w:proofErr w:type="spellStart"/>
      <w:r w:rsidR="00C26F62">
        <w:t>optimist</w:t>
      </w:r>
      <w:proofErr w:type="spellEnd"/>
      <w:r w:rsidR="00C26F62">
        <w:t xml:space="preserve">. </w:t>
      </w:r>
    </w:p>
    <w:p w:rsidR="00C26F62" w:rsidRDefault="00C26F62" w:rsidP="000C5120">
      <w:pPr>
        <w:spacing w:after="0"/>
        <w:jc w:val="both"/>
      </w:pPr>
      <w:r>
        <w:t xml:space="preserve">Rebeka a Adam – venovali sa zatiaľ </w:t>
      </w:r>
      <w:r w:rsidR="005A2875">
        <w:t>len zvykaniu si Adama na novú loď.</w:t>
      </w:r>
    </w:p>
    <w:p w:rsidR="005A2875" w:rsidRDefault="005A2875" w:rsidP="000C5120">
      <w:pPr>
        <w:spacing w:after="0"/>
        <w:jc w:val="both"/>
      </w:pPr>
    </w:p>
    <w:p w:rsidR="005A2875" w:rsidRPr="006C65F1" w:rsidRDefault="005A2875" w:rsidP="000C5120">
      <w:pPr>
        <w:spacing w:after="0"/>
        <w:jc w:val="both"/>
      </w:pPr>
      <w:r>
        <w:t xml:space="preserve">Záver: </w:t>
      </w:r>
      <w:proofErr w:type="spellStart"/>
      <w:r>
        <w:t>kedže</w:t>
      </w:r>
      <w:proofErr w:type="spellEnd"/>
      <w:r>
        <w:t xml:space="preserve"> všetky deti, ktoré dnes boli na tréningu zvládli základy vedenia lode, udržia kurz, vedia zastaviť, vedia sa postaviť proti vetru. Od budúceho tréningu môže opäť postaviť viac lodi a začať sa venovať technike obratov proti vetru. </w:t>
      </w:r>
    </w:p>
    <w:sectPr w:rsidR="005A2875" w:rsidRPr="006C65F1"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9CD"/>
    <w:rsid w:val="000143B4"/>
    <w:rsid w:val="00080791"/>
    <w:rsid w:val="000C5120"/>
    <w:rsid w:val="00134F0A"/>
    <w:rsid w:val="001911B7"/>
    <w:rsid w:val="001E18BC"/>
    <w:rsid w:val="003619CD"/>
    <w:rsid w:val="00363491"/>
    <w:rsid w:val="003F78EB"/>
    <w:rsid w:val="00483EDC"/>
    <w:rsid w:val="004920C5"/>
    <w:rsid w:val="004C182F"/>
    <w:rsid w:val="005A2875"/>
    <w:rsid w:val="00650EBC"/>
    <w:rsid w:val="0066468E"/>
    <w:rsid w:val="006C65F1"/>
    <w:rsid w:val="00760038"/>
    <w:rsid w:val="00807A87"/>
    <w:rsid w:val="008173E8"/>
    <w:rsid w:val="008C15E7"/>
    <w:rsid w:val="008D32DF"/>
    <w:rsid w:val="00922992"/>
    <w:rsid w:val="009F3798"/>
    <w:rsid w:val="00A52FBF"/>
    <w:rsid w:val="00B113BA"/>
    <w:rsid w:val="00BA33BD"/>
    <w:rsid w:val="00BD7D9B"/>
    <w:rsid w:val="00C26F62"/>
    <w:rsid w:val="00C44D6B"/>
    <w:rsid w:val="00C62284"/>
    <w:rsid w:val="00C73B10"/>
    <w:rsid w:val="00CA0BD3"/>
    <w:rsid w:val="00D515D1"/>
    <w:rsid w:val="00DD102C"/>
    <w:rsid w:val="00DF1A63"/>
    <w:rsid w:val="00FB0161"/>
    <w:rsid w:val="00FF14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483E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3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737</Words>
  <Characters>4206</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Brestovský Adam</cp:lastModifiedBy>
  <cp:revision>3</cp:revision>
  <dcterms:created xsi:type="dcterms:W3CDTF">2016-05-23T06:39:00Z</dcterms:created>
  <dcterms:modified xsi:type="dcterms:W3CDTF">2016-05-23T07:24:00Z</dcterms:modified>
</cp:coreProperties>
</file>